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404" w:rsidRDefault="00B40404" w:rsidP="00B40404">
      <w:pPr>
        <w:spacing w:line="0" w:lineRule="atLeast"/>
        <w:jc w:val="left"/>
        <w:rPr>
          <w:rFonts w:ascii="黑体" w:eastAsia="黑体" w:hAnsi="黑体" w:cs="Arial"/>
          <w:color w:val="000000"/>
          <w:kern w:val="0"/>
          <w:szCs w:val="32"/>
        </w:rPr>
      </w:pPr>
      <w:r>
        <w:rPr>
          <w:rFonts w:ascii="黑体" w:eastAsia="黑体" w:hAnsi="黑体" w:cs="Arial" w:hint="eastAsia"/>
          <w:color w:val="000000"/>
          <w:kern w:val="0"/>
          <w:szCs w:val="32"/>
        </w:rPr>
        <w:t>附件1</w:t>
      </w:r>
    </w:p>
    <w:p w:rsidR="00B40404" w:rsidRDefault="00B40404" w:rsidP="00B40404">
      <w:pPr>
        <w:pStyle w:val="a3"/>
        <w:shd w:val="clear" w:color="auto" w:fill="FFFFFF"/>
        <w:ind w:firstLine="420"/>
        <w:jc w:val="center"/>
        <w:rPr>
          <w:rFonts w:ascii="黑体" w:eastAsia="黑体" w:hAnsi="黑体" w:cs="Arial" w:hint="eastAsia"/>
          <w:color w:val="000000"/>
          <w:sz w:val="32"/>
          <w:szCs w:val="32"/>
        </w:rPr>
      </w:pPr>
      <w:r>
        <w:rPr>
          <w:rFonts w:ascii="黑体" w:eastAsia="黑体" w:hAnsi="黑体" w:cs="Arial" w:hint="eastAsia"/>
          <w:color w:val="000000"/>
          <w:sz w:val="32"/>
          <w:szCs w:val="32"/>
        </w:rPr>
        <w:t>课程安排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9"/>
        <w:gridCol w:w="1842"/>
        <w:gridCol w:w="3674"/>
        <w:gridCol w:w="2877"/>
      </w:tblGrid>
      <w:tr w:rsidR="00B40404" w:rsidTr="002935B0">
        <w:trPr>
          <w:trHeight w:val="510"/>
          <w:jc w:val="center"/>
        </w:trPr>
        <w:tc>
          <w:tcPr>
            <w:tcW w:w="19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时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内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容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课程内容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主讲人</w:t>
            </w:r>
          </w:p>
        </w:tc>
      </w:tr>
      <w:tr w:rsidR="00B40404" w:rsidTr="002935B0">
        <w:trPr>
          <w:trHeight w:val="510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14：00-14：30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签到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B40404" w:rsidTr="002935B0">
        <w:trPr>
          <w:trHeight w:val="771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14：30-14：35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主办方致辞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B40404" w:rsidTr="002935B0">
        <w:trPr>
          <w:trHeight w:val="1008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14：35-15：25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专利基础实务与专利布局挖掘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1、专利申请基础知识； </w:t>
            </w:r>
          </w:p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2、专利布局策略及应用场景； </w:t>
            </w:r>
          </w:p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3、专利挖掘实务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高媛</w:t>
            </w:r>
          </w:p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北京超凡志成广州分公司专利总监国家创新创业导师</w:t>
            </w:r>
          </w:p>
        </w:tc>
      </w:tr>
      <w:tr w:rsidR="00B40404" w:rsidTr="002935B0">
        <w:trPr>
          <w:trHeight w:val="771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15：25-15:35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互动交流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B40404" w:rsidTr="002935B0">
        <w:trPr>
          <w:trHeight w:val="771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15：35-15：45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中场休息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B40404" w:rsidTr="002935B0">
        <w:trPr>
          <w:trHeight w:val="771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15：45-16：35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如何搭建企业知识产权管理体系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1、知识产权在企业中如何找准定位；</w:t>
            </w:r>
          </w:p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2、企业知识产权管理的成熟经验；</w:t>
            </w:r>
          </w:p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3、如何优化企业知识产权管理。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苏福念</w:t>
            </w:r>
          </w:p>
          <w:p w:rsidR="00B40404" w:rsidRDefault="00B40404" w:rsidP="002935B0">
            <w:pPr>
              <w:spacing w:line="360" w:lineRule="exact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原格力电器知识产权规划科科长</w:t>
            </w:r>
          </w:p>
        </w:tc>
      </w:tr>
      <w:tr w:rsidR="00B40404" w:rsidTr="002935B0">
        <w:trPr>
          <w:trHeight w:val="771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16:35-16:45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互动交流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B40404" w:rsidTr="002935B0">
        <w:trPr>
          <w:trHeight w:val="771"/>
          <w:jc w:val="center"/>
        </w:trPr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16：45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B40404">
            <w:pPr>
              <w:adjustRightInd w:val="0"/>
              <w:spacing w:line="360" w:lineRule="exact"/>
              <w:ind w:rightChars="-21" w:right="-67" w:firstLine="2"/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会议结束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ind w:left="10" w:hanging="1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404" w:rsidRDefault="00B40404" w:rsidP="002935B0">
            <w:pPr>
              <w:spacing w:line="360" w:lineRule="exac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</w:tbl>
    <w:p w:rsidR="00B40404" w:rsidRDefault="00B40404" w:rsidP="00B40404">
      <w:pPr>
        <w:rPr>
          <w:rFonts w:hint="eastAsia"/>
          <w:sz w:val="21"/>
          <w:szCs w:val="24"/>
        </w:rPr>
      </w:pPr>
    </w:p>
    <w:p w:rsidR="00B40404" w:rsidRDefault="00B40404" w:rsidP="00B40404">
      <w:pPr>
        <w:ind w:rightChars="-244" w:right="-781"/>
        <w:rPr>
          <w:rFonts w:ascii="宋体" w:hAnsi="宋体" w:cs="黑体" w:hint="eastAsia"/>
          <w:bCs/>
          <w:sz w:val="28"/>
          <w:szCs w:val="28"/>
        </w:rPr>
      </w:pPr>
    </w:p>
    <w:p w:rsidR="006A367F" w:rsidRDefault="00B40404">
      <w:bookmarkStart w:id="0" w:name="_GoBack"/>
      <w:bookmarkEnd w:id="0"/>
    </w:p>
    <w:sectPr w:rsidR="006A36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404"/>
    <w:rsid w:val="003D2621"/>
    <w:rsid w:val="003F7B02"/>
    <w:rsid w:val="00B4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40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404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40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404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2018-10-09T02:31:00Z</dcterms:created>
  <dcterms:modified xsi:type="dcterms:W3CDTF">2018-10-09T02:31:00Z</dcterms:modified>
</cp:coreProperties>
</file>